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675"/>
        <w:gridCol w:w="3062"/>
        <w:gridCol w:w="906"/>
        <w:gridCol w:w="907"/>
        <w:gridCol w:w="734"/>
        <w:gridCol w:w="1078"/>
        <w:gridCol w:w="1813"/>
      </w:tblGrid>
      <w:tr w:rsidR="00164465" w:rsidRPr="00B95BA4" w14:paraId="74122DF6" w14:textId="77777777" w:rsidTr="003D6ADA">
        <w:tc>
          <w:tcPr>
            <w:tcW w:w="9175" w:type="dxa"/>
            <w:gridSpan w:val="7"/>
          </w:tcPr>
          <w:p w14:paraId="015CC052" w14:textId="4DF29865" w:rsidR="00164465" w:rsidRPr="00B95BA4" w:rsidRDefault="00164465" w:rsidP="003D6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Formularz ofertowy </w:t>
            </w:r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do zapytania ogłoszonego w dniu 08-01-202</w:t>
            </w:r>
            <w:r w:rsidR="005D1B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 </w:t>
            </w:r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r. </w:t>
            </w:r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przez Fundację </w:t>
            </w:r>
            <w:proofErr w:type="spellStart"/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Regnum</w:t>
            </w:r>
            <w:proofErr w:type="spellEnd"/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vegetabile</w:t>
            </w:r>
            <w:proofErr w:type="spellEnd"/>
          </w:p>
          <w:p w14:paraId="5E4ABBC4" w14:textId="77777777" w:rsidR="00164465" w:rsidRPr="00B95BA4" w:rsidRDefault="00164465" w:rsidP="003D6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realizację projektu </w:t>
            </w:r>
            <w:proofErr w:type="spellStart"/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</w:t>
            </w:r>
            <w:proofErr w:type="spellEnd"/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  <w:r w:rsidRPr="00B95BA4">
              <w:rPr>
                <w:rStyle w:val="Pogrubienie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polskich ogrodów botanicznych</w:t>
            </w:r>
          </w:p>
        </w:tc>
      </w:tr>
      <w:tr w:rsidR="00164465" w:rsidRPr="00B95BA4" w14:paraId="6C9B90EF" w14:textId="77777777" w:rsidTr="003D6ADA">
        <w:tc>
          <w:tcPr>
            <w:tcW w:w="6284" w:type="dxa"/>
            <w:gridSpan w:val="5"/>
          </w:tcPr>
          <w:p w14:paraId="787A20EA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Dane oferenta</w:t>
            </w:r>
          </w:p>
          <w:p w14:paraId="004D963D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B95BA4">
              <w:rPr>
                <w:rFonts w:ascii="Times New Roman" w:hAnsi="Times New Roman" w:cs="Times New Roman"/>
                <w:sz w:val="24"/>
                <w:szCs w:val="24"/>
              </w:rPr>
              <w:br/>
              <w:t>adres</w:t>
            </w:r>
          </w:p>
          <w:p w14:paraId="3B8964EC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Pr="00B95BA4">
              <w:rPr>
                <w:rFonts w:ascii="Times New Roman" w:hAnsi="Times New Roman" w:cs="Times New Roman"/>
                <w:sz w:val="24"/>
                <w:szCs w:val="24"/>
              </w:rPr>
              <w:br/>
              <w:t>kontakt</w:t>
            </w:r>
          </w:p>
        </w:tc>
        <w:tc>
          <w:tcPr>
            <w:tcW w:w="2891" w:type="dxa"/>
            <w:gridSpan w:val="2"/>
          </w:tcPr>
          <w:p w14:paraId="20F18582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Miejscowość, dnia</w:t>
            </w:r>
          </w:p>
        </w:tc>
      </w:tr>
      <w:tr w:rsidR="00164465" w:rsidRPr="00B95BA4" w14:paraId="47C2D80E" w14:textId="77777777" w:rsidTr="003D6ADA">
        <w:tc>
          <w:tcPr>
            <w:tcW w:w="9175" w:type="dxa"/>
            <w:gridSpan w:val="7"/>
          </w:tcPr>
          <w:p w14:paraId="27141052" w14:textId="77777777" w:rsidR="00164465" w:rsidRPr="00B95BA4" w:rsidRDefault="00164465" w:rsidP="003D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</w:p>
        </w:tc>
      </w:tr>
      <w:tr w:rsidR="00164465" w:rsidRPr="00B95BA4" w14:paraId="00AA7B86" w14:textId="77777777" w:rsidTr="003D6ADA">
        <w:tc>
          <w:tcPr>
            <w:tcW w:w="9175" w:type="dxa"/>
            <w:gridSpan w:val="7"/>
          </w:tcPr>
          <w:p w14:paraId="18E768C1" w14:textId="1E22D9F5" w:rsidR="00164465" w:rsidRPr="00B95BA4" w:rsidRDefault="00164465" w:rsidP="003D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Oświadczam, że zapoznałem/zapoznałam się z warunkami realizacji działania 2 polegającego na przeprowadzeniu prac rewitalizacyjnych obejmujących usługi i dostawy w zakresie prac ogrodniczych</w:t>
            </w:r>
            <w:r w:rsidR="005D1B81">
              <w:rPr>
                <w:rFonts w:ascii="Times New Roman" w:hAnsi="Times New Roman" w:cs="Times New Roman"/>
                <w:sz w:val="24"/>
                <w:szCs w:val="24"/>
              </w:rPr>
              <w:t xml:space="preserve"> w części</w:t>
            </w: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B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ogólnej i szczegółowej</w:t>
            </w:r>
            <w:r w:rsidR="005D1B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opisu.</w:t>
            </w:r>
          </w:p>
        </w:tc>
      </w:tr>
      <w:tr w:rsidR="00164465" w:rsidRPr="00B95BA4" w14:paraId="7BED6459" w14:textId="77777777" w:rsidTr="003D6ADA">
        <w:tc>
          <w:tcPr>
            <w:tcW w:w="9175" w:type="dxa"/>
            <w:gridSpan w:val="7"/>
          </w:tcPr>
          <w:p w14:paraId="27517B21" w14:textId="07087013" w:rsidR="00164465" w:rsidRPr="00A83986" w:rsidRDefault="00164465" w:rsidP="003D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3986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działania 2: </w:t>
            </w:r>
            <w:r w:rsidRPr="00A83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3986" w:rsidRPr="00A83986">
              <w:rPr>
                <w:rFonts w:ascii="Times New Roman" w:hAnsi="Times New Roman" w:cs="Times New Roman"/>
                <w:sz w:val="24"/>
                <w:szCs w:val="24"/>
              </w:rPr>
              <w:t>Leśny Zakład Doświadczalny Szkoły Głównej Gospodarstwa Wiejskiego Arboretum</w:t>
            </w:r>
            <w:r w:rsidR="00A83986" w:rsidRPr="00A83986">
              <w:rPr>
                <w:rFonts w:ascii="Times New Roman" w:hAnsi="Times New Roman" w:cs="Times New Roman"/>
                <w:sz w:val="24"/>
                <w:szCs w:val="24"/>
              </w:rPr>
              <w:br/>
              <w:t>ul. Leśna 1</w:t>
            </w:r>
            <w:r w:rsidR="00A83986" w:rsidRPr="00A83986">
              <w:rPr>
                <w:rFonts w:ascii="Times New Roman" w:hAnsi="Times New Roman" w:cs="Times New Roman"/>
                <w:sz w:val="24"/>
                <w:szCs w:val="24"/>
              </w:rPr>
              <w:br/>
              <w:t>95-063 Rogów </w:t>
            </w:r>
          </w:p>
        </w:tc>
      </w:tr>
      <w:tr w:rsidR="00164465" w:rsidRPr="00B95BA4" w14:paraId="2A44A270" w14:textId="77777777" w:rsidTr="003D6ADA">
        <w:tc>
          <w:tcPr>
            <w:tcW w:w="675" w:type="dxa"/>
          </w:tcPr>
          <w:p w14:paraId="5D2F9AFC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62" w:type="dxa"/>
          </w:tcPr>
          <w:p w14:paraId="0659A651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prac</w:t>
            </w:r>
          </w:p>
        </w:tc>
        <w:tc>
          <w:tcPr>
            <w:tcW w:w="1813" w:type="dxa"/>
            <w:gridSpan w:val="2"/>
          </w:tcPr>
          <w:p w14:paraId="384E3310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Jednostek miary</w:t>
            </w:r>
          </w:p>
        </w:tc>
        <w:tc>
          <w:tcPr>
            <w:tcW w:w="1812" w:type="dxa"/>
            <w:gridSpan w:val="2"/>
          </w:tcPr>
          <w:p w14:paraId="2B09CB26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 jednostkowa</w:t>
            </w:r>
          </w:p>
        </w:tc>
        <w:tc>
          <w:tcPr>
            <w:tcW w:w="1813" w:type="dxa"/>
          </w:tcPr>
          <w:p w14:paraId="31C33E95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prac brutto</w:t>
            </w:r>
          </w:p>
        </w:tc>
      </w:tr>
      <w:tr w:rsidR="00164465" w:rsidRPr="00B95BA4" w14:paraId="3DA27752" w14:textId="77777777" w:rsidTr="003D6ADA">
        <w:tc>
          <w:tcPr>
            <w:tcW w:w="675" w:type="dxa"/>
          </w:tcPr>
          <w:p w14:paraId="26186108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14:paraId="104F282E" w14:textId="77777777" w:rsidR="00164465" w:rsidRPr="00B95BA4" w:rsidRDefault="00164465" w:rsidP="003D6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Wykoszenie kosą trawy na terenie płaskim z dużym udziałem jeżyny bez wywozu biomasy (Krotność= 2)</w:t>
            </w:r>
          </w:p>
        </w:tc>
        <w:tc>
          <w:tcPr>
            <w:tcW w:w="1813" w:type="dxa"/>
            <w:gridSpan w:val="2"/>
          </w:tcPr>
          <w:p w14:paraId="47C52FFF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40.000 m2</w:t>
            </w:r>
          </w:p>
        </w:tc>
        <w:tc>
          <w:tcPr>
            <w:tcW w:w="1812" w:type="dxa"/>
            <w:gridSpan w:val="2"/>
          </w:tcPr>
          <w:p w14:paraId="72CF27D2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037897F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65" w:rsidRPr="00B95BA4" w14:paraId="08B5146E" w14:textId="77777777" w:rsidTr="003D6ADA">
        <w:tc>
          <w:tcPr>
            <w:tcW w:w="675" w:type="dxa"/>
          </w:tcPr>
          <w:p w14:paraId="1CC868BF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14:paraId="4F6726B3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Dwukrotne koszenie łąki kwietnej z wygrabieniem i wywózką biomasy do 1 km</w:t>
            </w:r>
          </w:p>
        </w:tc>
        <w:tc>
          <w:tcPr>
            <w:tcW w:w="1813" w:type="dxa"/>
            <w:gridSpan w:val="2"/>
          </w:tcPr>
          <w:p w14:paraId="43448D86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18.880 m2</w:t>
            </w:r>
          </w:p>
        </w:tc>
        <w:tc>
          <w:tcPr>
            <w:tcW w:w="1812" w:type="dxa"/>
            <w:gridSpan w:val="2"/>
          </w:tcPr>
          <w:p w14:paraId="37F6281E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96DE9F3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65" w:rsidRPr="00B95BA4" w14:paraId="3630D394" w14:textId="77777777" w:rsidTr="003D6ADA">
        <w:tc>
          <w:tcPr>
            <w:tcW w:w="675" w:type="dxa"/>
          </w:tcPr>
          <w:p w14:paraId="25DD6AE6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14:paraId="3A5AB01A" w14:textId="77777777" w:rsidR="00164465" w:rsidRPr="00B95BA4" w:rsidRDefault="00164465" w:rsidP="003D6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Pielęgnacja starszych drzew o średnicy pni ponad 41 cm metodą alpinistyczną (zdjęcie posuszu, jemioły,</w:t>
            </w:r>
          </w:p>
          <w:p w14:paraId="4422B847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cieniowanie gałęzi)</w:t>
            </w:r>
          </w:p>
        </w:tc>
        <w:tc>
          <w:tcPr>
            <w:tcW w:w="1813" w:type="dxa"/>
            <w:gridSpan w:val="2"/>
          </w:tcPr>
          <w:p w14:paraId="030445AD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10 drzew</w:t>
            </w:r>
          </w:p>
        </w:tc>
        <w:tc>
          <w:tcPr>
            <w:tcW w:w="1812" w:type="dxa"/>
            <w:gridSpan w:val="2"/>
          </w:tcPr>
          <w:p w14:paraId="55F1B512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4BC485C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65" w:rsidRPr="00B95BA4" w14:paraId="778BA2EE" w14:textId="77777777" w:rsidTr="003D6ADA">
        <w:tc>
          <w:tcPr>
            <w:tcW w:w="675" w:type="dxa"/>
          </w:tcPr>
          <w:p w14:paraId="0A31ACA9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14:paraId="2EB98558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Wycinka sekcyjna drzew o średnicy pni ponad 41 cm metodą alpinistyczną</w:t>
            </w:r>
          </w:p>
        </w:tc>
        <w:tc>
          <w:tcPr>
            <w:tcW w:w="1813" w:type="dxa"/>
            <w:gridSpan w:val="2"/>
          </w:tcPr>
          <w:p w14:paraId="1E3D526B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16 drzew</w:t>
            </w:r>
          </w:p>
        </w:tc>
        <w:tc>
          <w:tcPr>
            <w:tcW w:w="1812" w:type="dxa"/>
            <w:gridSpan w:val="2"/>
          </w:tcPr>
          <w:p w14:paraId="318F975B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CAE58A5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65" w:rsidRPr="00B95BA4" w14:paraId="4F9AF5DF" w14:textId="77777777" w:rsidTr="003D6ADA">
        <w:tc>
          <w:tcPr>
            <w:tcW w:w="675" w:type="dxa"/>
          </w:tcPr>
          <w:p w14:paraId="42F6815E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14:paraId="05CDC533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Rewitalizacja stawu o powierzchni 600m2 poprzez usunięcie namułów</w:t>
            </w:r>
          </w:p>
        </w:tc>
        <w:tc>
          <w:tcPr>
            <w:tcW w:w="1813" w:type="dxa"/>
            <w:gridSpan w:val="2"/>
          </w:tcPr>
          <w:p w14:paraId="4212E508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600 m2</w:t>
            </w:r>
          </w:p>
        </w:tc>
        <w:tc>
          <w:tcPr>
            <w:tcW w:w="1812" w:type="dxa"/>
            <w:gridSpan w:val="2"/>
          </w:tcPr>
          <w:p w14:paraId="69E943E3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4DE4F74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65" w:rsidRPr="00B95BA4" w14:paraId="5B35D128" w14:textId="77777777" w:rsidTr="003D6ADA">
        <w:tc>
          <w:tcPr>
            <w:tcW w:w="7362" w:type="dxa"/>
            <w:gridSpan w:val="6"/>
          </w:tcPr>
          <w:p w14:paraId="06D758F6" w14:textId="77777777" w:rsidR="00164465" w:rsidRPr="00B95BA4" w:rsidRDefault="00164465" w:rsidP="003D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813" w:type="dxa"/>
          </w:tcPr>
          <w:p w14:paraId="0E7C8CE4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65" w:rsidRPr="00B95BA4" w14:paraId="5DD8478E" w14:textId="77777777" w:rsidTr="003D6ADA">
        <w:tc>
          <w:tcPr>
            <w:tcW w:w="4643" w:type="dxa"/>
            <w:gridSpan w:val="3"/>
            <w:vAlign w:val="center"/>
          </w:tcPr>
          <w:p w14:paraId="3AA5CC90" w14:textId="77777777" w:rsidR="00164465" w:rsidRPr="00B95BA4" w:rsidRDefault="00164465" w:rsidP="003D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592C6" w14:textId="77777777" w:rsidR="00164465" w:rsidRPr="00B95BA4" w:rsidRDefault="00164465" w:rsidP="003D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C5CF8" w14:textId="77777777" w:rsidR="00164465" w:rsidRPr="00B95BA4" w:rsidRDefault="00164465" w:rsidP="003D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761EB" w14:textId="77777777" w:rsidR="00164465" w:rsidRPr="00B95BA4" w:rsidRDefault="00164465" w:rsidP="003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4"/>
            <w:vAlign w:val="center"/>
          </w:tcPr>
          <w:p w14:paraId="73C46DAD" w14:textId="77777777" w:rsidR="00164465" w:rsidRPr="00B95BA4" w:rsidRDefault="00164465" w:rsidP="003D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088F9" w14:textId="77777777" w:rsidR="00164465" w:rsidRPr="00B95BA4" w:rsidRDefault="00164465" w:rsidP="003D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38D7F" w14:textId="77777777" w:rsidR="00164465" w:rsidRPr="00B95BA4" w:rsidRDefault="00164465" w:rsidP="003D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164465" w:rsidRPr="00B95BA4" w14:paraId="7B724EE8" w14:textId="77777777" w:rsidTr="003D6ADA">
        <w:tc>
          <w:tcPr>
            <w:tcW w:w="4643" w:type="dxa"/>
            <w:gridSpan w:val="3"/>
            <w:vAlign w:val="center"/>
          </w:tcPr>
          <w:p w14:paraId="4D3E0DB1" w14:textId="77777777" w:rsidR="00164465" w:rsidRPr="00B95BA4" w:rsidRDefault="00164465" w:rsidP="003D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sz w:val="24"/>
                <w:szCs w:val="24"/>
              </w:rPr>
              <w:t>pieczęć firmowa</w:t>
            </w:r>
          </w:p>
        </w:tc>
        <w:tc>
          <w:tcPr>
            <w:tcW w:w="4532" w:type="dxa"/>
            <w:gridSpan w:val="4"/>
            <w:vAlign w:val="center"/>
          </w:tcPr>
          <w:p w14:paraId="60A029D9" w14:textId="77777777" w:rsidR="00164465" w:rsidRPr="00B95BA4" w:rsidRDefault="00164465" w:rsidP="003D6A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podpis osoby składającej </w:t>
            </w:r>
            <w:r w:rsidRPr="00B95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ofertę w imieniu przedsiębiorcy</w:t>
            </w:r>
          </w:p>
        </w:tc>
      </w:tr>
    </w:tbl>
    <w:p w14:paraId="13567C9B" w14:textId="77777777" w:rsidR="00164465" w:rsidRDefault="00164465"/>
    <w:sectPr w:rsidR="00164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65"/>
    <w:rsid w:val="00164465"/>
    <w:rsid w:val="005D1B81"/>
    <w:rsid w:val="00A83986"/>
    <w:rsid w:val="00C2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BE21"/>
  <w15:chartTrackingRefBased/>
  <w15:docId w15:val="{9552E22A-53C1-48AD-9965-B96915C8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64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Kazmierski</dc:creator>
  <cp:keywords/>
  <dc:description/>
  <cp:lastModifiedBy>Pawel Kazmierski</cp:lastModifiedBy>
  <cp:revision>2</cp:revision>
  <dcterms:created xsi:type="dcterms:W3CDTF">2024-01-08T07:37:00Z</dcterms:created>
  <dcterms:modified xsi:type="dcterms:W3CDTF">2024-01-08T07:37:00Z</dcterms:modified>
</cp:coreProperties>
</file>