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906"/>
        <w:gridCol w:w="907"/>
        <w:gridCol w:w="734"/>
        <w:gridCol w:w="1078"/>
        <w:gridCol w:w="1813"/>
      </w:tblGrid>
      <w:tr w:rsidR="008F247A" w:rsidRPr="0092265F" w14:paraId="7E61199E" w14:textId="77777777" w:rsidTr="00583A3D">
        <w:tc>
          <w:tcPr>
            <w:tcW w:w="9062" w:type="dxa"/>
            <w:gridSpan w:val="7"/>
          </w:tcPr>
          <w:p w14:paraId="06783C46" w14:textId="7688C2D7" w:rsidR="008F247A" w:rsidRPr="0092265F" w:rsidRDefault="008F247A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Formularz ofertowy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do zapytania ogłoszonego w dniu 08-01-202</w:t>
            </w:r>
            <w:r w:rsidR="000C74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r.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przez Fundację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Regnum</w:t>
            </w:r>
            <w:proofErr w:type="spellEnd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vegetabile</w:t>
            </w:r>
            <w:proofErr w:type="spellEnd"/>
          </w:p>
          <w:p w14:paraId="4DACEF31" w14:textId="77777777" w:rsidR="008F247A" w:rsidRPr="0092265F" w:rsidRDefault="008F247A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realizację projektu </w:t>
            </w:r>
            <w:proofErr w:type="spellStart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pn</w:t>
            </w:r>
            <w:proofErr w:type="spellEnd"/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12</w:t>
            </w:r>
            <w:r w:rsidRPr="0092265F">
              <w:rPr>
                <w:rStyle w:val="Pogrubienie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polskich ogrodów botanicznych</w:t>
            </w:r>
          </w:p>
        </w:tc>
      </w:tr>
      <w:tr w:rsidR="008F247A" w:rsidRPr="0092265F" w14:paraId="0CC8C8CE" w14:textId="77777777" w:rsidTr="00583A3D">
        <w:tc>
          <w:tcPr>
            <w:tcW w:w="6171" w:type="dxa"/>
            <w:gridSpan w:val="5"/>
          </w:tcPr>
          <w:p w14:paraId="6E20B509" w14:textId="77777777" w:rsidR="008F247A" w:rsidRPr="0092265F" w:rsidRDefault="008F247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Dane oferenta</w:t>
            </w:r>
          </w:p>
          <w:p w14:paraId="77CE172C" w14:textId="77777777" w:rsidR="008F247A" w:rsidRPr="0092265F" w:rsidRDefault="008F247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adres</w:t>
            </w:r>
          </w:p>
          <w:p w14:paraId="385BEB65" w14:textId="77777777" w:rsidR="008F247A" w:rsidRPr="0092265F" w:rsidRDefault="008F247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kontakt</w:t>
            </w:r>
          </w:p>
        </w:tc>
        <w:tc>
          <w:tcPr>
            <w:tcW w:w="2891" w:type="dxa"/>
            <w:gridSpan w:val="2"/>
          </w:tcPr>
          <w:p w14:paraId="396257A3" w14:textId="77777777" w:rsidR="008F247A" w:rsidRPr="0092265F" w:rsidRDefault="008F247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Miejscowość, dnia</w:t>
            </w:r>
          </w:p>
        </w:tc>
      </w:tr>
      <w:tr w:rsidR="008F247A" w:rsidRPr="0092265F" w14:paraId="7232FAB6" w14:textId="77777777" w:rsidTr="00583A3D">
        <w:tc>
          <w:tcPr>
            <w:tcW w:w="9062" w:type="dxa"/>
            <w:gridSpan w:val="7"/>
          </w:tcPr>
          <w:p w14:paraId="0DCC5058" w14:textId="77777777" w:rsidR="008F247A" w:rsidRPr="0092265F" w:rsidRDefault="008F247A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Oferta</w:t>
            </w:r>
          </w:p>
        </w:tc>
      </w:tr>
      <w:tr w:rsidR="008F247A" w:rsidRPr="0092265F" w14:paraId="424CFADA" w14:textId="77777777" w:rsidTr="00583A3D">
        <w:tc>
          <w:tcPr>
            <w:tcW w:w="9062" w:type="dxa"/>
            <w:gridSpan w:val="7"/>
          </w:tcPr>
          <w:p w14:paraId="28C9018B" w14:textId="0230CF47" w:rsidR="008F247A" w:rsidRPr="0092265F" w:rsidRDefault="008F247A" w:rsidP="00583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zapoznałem/zapoznałam się z warunkami realizacji działania 2 polegającego na przeprowadzeniu prac rewitalizacyjnych obejmujących usługi i dostawy w zakresie prac ogrodniczych </w:t>
            </w:r>
            <w:r w:rsidR="000C74E7">
              <w:rPr>
                <w:rFonts w:ascii="Times New Roman" w:hAnsi="Times New Roman" w:cs="Times New Roman"/>
                <w:sz w:val="24"/>
                <w:szCs w:val="24"/>
              </w:rPr>
              <w:t xml:space="preserve">części </w:t>
            </w: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ogólnej i szczegółowej</w:t>
            </w:r>
            <w:r w:rsidR="000C74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opisu.</w:t>
            </w:r>
          </w:p>
        </w:tc>
      </w:tr>
      <w:tr w:rsidR="008F247A" w:rsidRPr="0092265F" w14:paraId="2457F174" w14:textId="77777777" w:rsidTr="00583A3D">
        <w:tc>
          <w:tcPr>
            <w:tcW w:w="9062" w:type="dxa"/>
            <w:gridSpan w:val="7"/>
          </w:tcPr>
          <w:p w14:paraId="1E40505E" w14:textId="77777777" w:rsidR="008F247A" w:rsidRPr="0092265F" w:rsidRDefault="008F247A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Miejsce realizacji działania 2: 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Arboretum w Kórniku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ul. Parkowa 5</w:t>
            </w:r>
            <w:r w:rsidRPr="0092265F">
              <w:rPr>
                <w:rFonts w:ascii="Times New Roman" w:hAnsi="Times New Roman" w:cs="Times New Roman"/>
                <w:sz w:val="24"/>
                <w:szCs w:val="24"/>
              </w:rPr>
              <w:br/>
              <w:t>62-035 Kórnik</w:t>
            </w:r>
          </w:p>
        </w:tc>
      </w:tr>
      <w:tr w:rsidR="008F247A" w:rsidRPr="0092265F" w14:paraId="0D1FF9FE" w14:textId="77777777" w:rsidTr="00583A3D">
        <w:tc>
          <w:tcPr>
            <w:tcW w:w="562" w:type="dxa"/>
          </w:tcPr>
          <w:p w14:paraId="5CD6B7AB" w14:textId="77777777" w:rsidR="008F247A" w:rsidRPr="0092265F" w:rsidRDefault="008F247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062" w:type="dxa"/>
          </w:tcPr>
          <w:p w14:paraId="345114BB" w14:textId="77777777" w:rsidR="008F247A" w:rsidRPr="0092265F" w:rsidRDefault="008F247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Rodzaj prac</w:t>
            </w:r>
          </w:p>
        </w:tc>
        <w:tc>
          <w:tcPr>
            <w:tcW w:w="1813" w:type="dxa"/>
            <w:gridSpan w:val="2"/>
          </w:tcPr>
          <w:p w14:paraId="25951C35" w14:textId="77777777" w:rsidR="008F247A" w:rsidRPr="0092265F" w:rsidRDefault="008F247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Jednostek miary</w:t>
            </w:r>
          </w:p>
        </w:tc>
        <w:tc>
          <w:tcPr>
            <w:tcW w:w="1812" w:type="dxa"/>
            <w:gridSpan w:val="2"/>
          </w:tcPr>
          <w:p w14:paraId="6467E1A9" w14:textId="77777777" w:rsidR="008F247A" w:rsidRPr="0092265F" w:rsidRDefault="008F247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Cena brutto jednostkowa</w:t>
            </w:r>
          </w:p>
        </w:tc>
        <w:tc>
          <w:tcPr>
            <w:tcW w:w="1813" w:type="dxa"/>
          </w:tcPr>
          <w:p w14:paraId="00490A62" w14:textId="77777777" w:rsidR="008F247A" w:rsidRPr="0092265F" w:rsidRDefault="008F247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prac brutto</w:t>
            </w:r>
          </w:p>
        </w:tc>
      </w:tr>
      <w:tr w:rsidR="008F247A" w:rsidRPr="0092265F" w14:paraId="4BAE365B" w14:textId="77777777" w:rsidTr="00583A3D">
        <w:tc>
          <w:tcPr>
            <w:tcW w:w="562" w:type="dxa"/>
          </w:tcPr>
          <w:p w14:paraId="1EC63515" w14:textId="77777777" w:rsidR="008F247A" w:rsidRPr="0092265F" w:rsidRDefault="008F247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062" w:type="dxa"/>
          </w:tcPr>
          <w:p w14:paraId="34EF2423" w14:textId="77777777" w:rsidR="008F247A" w:rsidRPr="0092265F" w:rsidRDefault="008F247A" w:rsidP="00583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kern w:val="0"/>
                <w:sz w:val="24"/>
                <w:szCs w:val="24"/>
              </w:rPr>
              <w:t>Pielęgnacja starszych drzew o średnicy pni ponad 41 cm metodą alpinistyczną (zdjęcie posuszu, jemioły, zdjęcie gałęzi o średnicy do 5cm porażonych jemiołą, cieniowanie gałęzi)</w:t>
            </w:r>
          </w:p>
        </w:tc>
        <w:tc>
          <w:tcPr>
            <w:tcW w:w="1813" w:type="dxa"/>
            <w:gridSpan w:val="2"/>
          </w:tcPr>
          <w:p w14:paraId="554A222D" w14:textId="77777777" w:rsidR="008F247A" w:rsidRPr="0092265F" w:rsidRDefault="008F247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 drzew</w:t>
            </w:r>
          </w:p>
        </w:tc>
        <w:tc>
          <w:tcPr>
            <w:tcW w:w="1812" w:type="dxa"/>
            <w:gridSpan w:val="2"/>
          </w:tcPr>
          <w:p w14:paraId="180DF72C" w14:textId="77777777" w:rsidR="008F247A" w:rsidRPr="0092265F" w:rsidRDefault="008F247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AD01478" w14:textId="77777777" w:rsidR="008F247A" w:rsidRPr="0092265F" w:rsidRDefault="008F247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A" w:rsidRPr="0092265F" w14:paraId="0CD8B29E" w14:textId="77777777" w:rsidTr="00583A3D">
        <w:tc>
          <w:tcPr>
            <w:tcW w:w="562" w:type="dxa"/>
          </w:tcPr>
          <w:p w14:paraId="75681726" w14:textId="77777777" w:rsidR="008F247A" w:rsidRPr="0092265F" w:rsidRDefault="008F247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062" w:type="dxa"/>
          </w:tcPr>
          <w:p w14:paraId="354D01B2" w14:textId="77777777" w:rsidR="008F247A" w:rsidRPr="0092265F" w:rsidRDefault="008F247A" w:rsidP="00583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kern w:val="0"/>
                <w:sz w:val="24"/>
                <w:szCs w:val="24"/>
              </w:rPr>
              <w:t>Pielęgnacja sanitarna kolekcji odmian lilaka zwyczajnego polegająca na oczyszczeniu krzewów o wysokości do 2,5m i średnicy korony do 3 m z obumarłych, krzyżujących się gałęzi oraz pozostałości kwiatostanów sekatorem ręcznym z wywiezieniem odpadów roślinnych na miejsce kompostowania w ogrodzie do 1km</w:t>
            </w:r>
          </w:p>
        </w:tc>
        <w:tc>
          <w:tcPr>
            <w:tcW w:w="1813" w:type="dxa"/>
            <w:gridSpan w:val="2"/>
          </w:tcPr>
          <w:p w14:paraId="6646CAED" w14:textId="77777777" w:rsidR="008F247A" w:rsidRPr="0092265F" w:rsidRDefault="008F247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1000 krzewów</w:t>
            </w:r>
          </w:p>
        </w:tc>
        <w:tc>
          <w:tcPr>
            <w:tcW w:w="1812" w:type="dxa"/>
            <w:gridSpan w:val="2"/>
          </w:tcPr>
          <w:p w14:paraId="44E3C7F4" w14:textId="77777777" w:rsidR="008F247A" w:rsidRPr="0092265F" w:rsidRDefault="008F247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17ABE05" w14:textId="77777777" w:rsidR="008F247A" w:rsidRPr="0092265F" w:rsidRDefault="008F247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A" w:rsidRPr="0092265F" w14:paraId="0D06DD56" w14:textId="77777777" w:rsidTr="00583A3D">
        <w:tc>
          <w:tcPr>
            <w:tcW w:w="7249" w:type="dxa"/>
            <w:gridSpan w:val="6"/>
          </w:tcPr>
          <w:p w14:paraId="704900FB" w14:textId="77777777" w:rsidR="008F247A" w:rsidRPr="0092265F" w:rsidRDefault="008F247A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 xml:space="preserve">RAZEM </w:t>
            </w:r>
          </w:p>
        </w:tc>
        <w:tc>
          <w:tcPr>
            <w:tcW w:w="1813" w:type="dxa"/>
          </w:tcPr>
          <w:p w14:paraId="3BB7961E" w14:textId="77777777" w:rsidR="008F247A" w:rsidRPr="0092265F" w:rsidRDefault="008F247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7A" w:rsidRPr="0092265F" w14:paraId="527797C6" w14:textId="77777777" w:rsidTr="00583A3D">
        <w:tc>
          <w:tcPr>
            <w:tcW w:w="4530" w:type="dxa"/>
            <w:gridSpan w:val="3"/>
            <w:vAlign w:val="center"/>
          </w:tcPr>
          <w:p w14:paraId="5B65D6F3" w14:textId="77777777" w:rsidR="008F247A" w:rsidRPr="0092265F" w:rsidRDefault="008F247A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416A5" w14:textId="77777777" w:rsidR="008F247A" w:rsidRPr="0092265F" w:rsidRDefault="008F247A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5A722" w14:textId="77777777" w:rsidR="008F247A" w:rsidRPr="0092265F" w:rsidRDefault="008F247A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9B279" w14:textId="77777777" w:rsidR="008F247A" w:rsidRPr="0092265F" w:rsidRDefault="008F247A" w:rsidP="0058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gridSpan w:val="4"/>
            <w:vAlign w:val="center"/>
          </w:tcPr>
          <w:p w14:paraId="47008DD2" w14:textId="77777777" w:rsidR="008F247A" w:rsidRPr="0092265F" w:rsidRDefault="008F247A" w:rsidP="00583A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D7E2A" w14:textId="77777777" w:rsidR="008F247A" w:rsidRPr="0092265F" w:rsidRDefault="008F247A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DF908" w14:textId="77777777" w:rsidR="008F247A" w:rsidRPr="0092265F" w:rsidRDefault="008F247A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8F247A" w:rsidRPr="0092265F" w14:paraId="7DF117F1" w14:textId="77777777" w:rsidTr="00583A3D">
        <w:tc>
          <w:tcPr>
            <w:tcW w:w="4530" w:type="dxa"/>
            <w:gridSpan w:val="3"/>
            <w:vAlign w:val="center"/>
          </w:tcPr>
          <w:p w14:paraId="51066809" w14:textId="77777777" w:rsidR="008F247A" w:rsidRPr="0092265F" w:rsidRDefault="008F247A" w:rsidP="00583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sz w:val="24"/>
                <w:szCs w:val="24"/>
              </w:rPr>
              <w:t>pieczęć firmowa</w:t>
            </w:r>
          </w:p>
        </w:tc>
        <w:tc>
          <w:tcPr>
            <w:tcW w:w="4532" w:type="dxa"/>
            <w:gridSpan w:val="4"/>
            <w:vAlign w:val="center"/>
          </w:tcPr>
          <w:p w14:paraId="7DD20AB1" w14:textId="77777777" w:rsidR="008F247A" w:rsidRPr="0092265F" w:rsidRDefault="008F247A" w:rsidP="00583A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podpis osoby składającej </w:t>
            </w:r>
            <w:r w:rsidRPr="009226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ofertę w imieniu przedsiębiorcy</w:t>
            </w:r>
          </w:p>
        </w:tc>
      </w:tr>
    </w:tbl>
    <w:p w14:paraId="5DA06467" w14:textId="77777777" w:rsidR="008F247A" w:rsidRDefault="008F247A"/>
    <w:sectPr w:rsidR="008F2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7A"/>
    <w:rsid w:val="000C74E7"/>
    <w:rsid w:val="008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AE44"/>
  <w15:chartTrackingRefBased/>
  <w15:docId w15:val="{CC7D32DA-9626-42EF-98DF-5ED6ECAB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4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F2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Kazmierski</dc:creator>
  <cp:keywords/>
  <dc:description/>
  <cp:lastModifiedBy>Pawel Kazmierski</cp:lastModifiedBy>
  <cp:revision>2</cp:revision>
  <dcterms:created xsi:type="dcterms:W3CDTF">2024-01-08T07:42:00Z</dcterms:created>
  <dcterms:modified xsi:type="dcterms:W3CDTF">2024-01-08T07:42:00Z</dcterms:modified>
</cp:coreProperties>
</file>